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2BEBB" w14:textId="77777777" w:rsidR="007034C9" w:rsidRPr="001C6557" w:rsidRDefault="007034C9" w:rsidP="007034C9">
      <w:pPr>
        <w:bidi/>
        <w:jc w:val="center"/>
        <w:rPr>
          <w:rFonts w:cs="B Nazanin"/>
          <w:b/>
          <w:bCs/>
          <w:sz w:val="23"/>
          <w:szCs w:val="23"/>
          <w:lang w:bidi="fa-IR"/>
        </w:rPr>
      </w:pPr>
      <w:bookmarkStart w:id="0" w:name="_GoBack"/>
      <w:bookmarkEnd w:id="0"/>
      <w:r w:rsidRPr="001C6557">
        <w:rPr>
          <w:rFonts w:cs="B Nazanin" w:hint="cs"/>
          <w:b/>
          <w:bCs/>
          <w:sz w:val="23"/>
          <w:szCs w:val="23"/>
          <w:rtl/>
          <w:lang w:bidi="fa-IR"/>
        </w:rPr>
        <w:t>«درخواست تصویب موضوع پروپوزال رساله دکتری»</w:t>
      </w:r>
    </w:p>
    <w:p w14:paraId="062BDA76" w14:textId="52229C2E" w:rsidR="007034C9" w:rsidRPr="001C6557" w:rsidRDefault="007034C9" w:rsidP="007034C9">
      <w:pPr>
        <w:bidi/>
        <w:jc w:val="both"/>
        <w:rPr>
          <w:rFonts w:cs="B Nazanin"/>
          <w:sz w:val="23"/>
          <w:szCs w:val="23"/>
          <w:rtl/>
          <w:lang w:bidi="fa-IR"/>
        </w:rPr>
      </w:pPr>
      <w:r w:rsidRPr="001C6557">
        <w:rPr>
          <w:rFonts w:cs="B Nazanin" w:hint="cs"/>
          <w:sz w:val="23"/>
          <w:szCs w:val="23"/>
          <w:rtl/>
        </w:rPr>
        <w:t xml:space="preserve">پس از اینکه دانشجو از پیشنهاد پژوهشی (پروپوزال) </w:t>
      </w:r>
      <w:r w:rsidR="007728BA" w:rsidRPr="001C6557">
        <w:rPr>
          <w:rFonts w:cs="B Nazanin" w:hint="cs"/>
          <w:sz w:val="23"/>
          <w:szCs w:val="23"/>
          <w:rtl/>
        </w:rPr>
        <w:t xml:space="preserve">با موفقیت دفاع کرد و اصلاحات لازم را انجام داد و پروپوزال را در قالب فرم پیوست با استاد راهنمای خود نهایی کرد و از سامانه ایرانداک به آدرس </w:t>
      </w:r>
      <w:hyperlink r:id="rId5" w:history="1">
        <w:r w:rsidR="005E5DFA" w:rsidRPr="001C6557">
          <w:rPr>
            <w:rStyle w:val="Hyperlink"/>
            <w:rFonts w:cs="B Nazanin"/>
            <w:sz w:val="23"/>
            <w:szCs w:val="23"/>
          </w:rPr>
          <w:t>https://sabt.irandoc.ac.ir</w:t>
        </w:r>
      </w:hyperlink>
      <w:r w:rsidR="005E5DFA" w:rsidRPr="001C6557">
        <w:rPr>
          <w:rFonts w:cs="B Nazanin" w:hint="cs"/>
          <w:sz w:val="23"/>
          <w:szCs w:val="23"/>
          <w:rtl/>
        </w:rPr>
        <w:t xml:space="preserve"> </w:t>
      </w:r>
      <w:r w:rsidR="007728BA" w:rsidRPr="001C6557">
        <w:rPr>
          <w:rFonts w:cs="B Nazanin" w:hint="cs"/>
          <w:sz w:val="23"/>
          <w:szCs w:val="23"/>
          <w:rtl/>
          <w:lang w:bidi="fa-IR"/>
        </w:rPr>
        <w:t>کد رهگیری دریافت کرد باید پروپوزال نهایی به همراه مستندات لازم برای تصویب در گروه آموزشی، تحویل مدیر گروه بدهد و پس از انتخاب واحد پایان نامه مراحل زیر را برای ثبت درخواست تصویب موضوع پروپوزال در سامانه گلستان، انجام دهد.</w:t>
      </w:r>
    </w:p>
    <w:p w14:paraId="5B68A221" w14:textId="77777777" w:rsidR="007034C9" w:rsidRPr="001C6557" w:rsidRDefault="007034C9" w:rsidP="007034C9">
      <w:pPr>
        <w:bidi/>
        <w:rPr>
          <w:rFonts w:cs="B Nazanin"/>
          <w:b/>
          <w:bCs/>
          <w:sz w:val="23"/>
          <w:szCs w:val="23"/>
          <w:rtl/>
        </w:rPr>
      </w:pPr>
      <w:r w:rsidRPr="001C6557">
        <w:rPr>
          <w:rFonts w:cs="B Nazanin" w:hint="cs"/>
          <w:b/>
          <w:bCs/>
          <w:sz w:val="23"/>
          <w:szCs w:val="23"/>
          <w:rtl/>
        </w:rPr>
        <w:t>1-دانشجو</w:t>
      </w:r>
      <w:r w:rsidRPr="001C6557">
        <w:rPr>
          <w:rFonts w:cs="B Nazanin"/>
          <w:b/>
          <w:bCs/>
          <w:sz w:val="23"/>
          <w:szCs w:val="23"/>
        </w:rPr>
        <w:t>:</w:t>
      </w:r>
    </w:p>
    <w:p w14:paraId="5820ADD8" w14:textId="5A2861BF" w:rsidR="007034C9" w:rsidRPr="001C6557" w:rsidRDefault="007034C9" w:rsidP="007034C9">
      <w:pPr>
        <w:pStyle w:val="ListParagraph"/>
        <w:numPr>
          <w:ilvl w:val="0"/>
          <w:numId w:val="1"/>
        </w:numPr>
        <w:bidi/>
        <w:ind w:left="4" w:hanging="142"/>
        <w:rPr>
          <w:rFonts w:cs="B Nazanin"/>
          <w:sz w:val="23"/>
          <w:szCs w:val="23"/>
          <w:rtl/>
        </w:rPr>
      </w:pPr>
      <w:r w:rsidRPr="001C6557">
        <w:rPr>
          <w:rFonts w:cs="B Nazanin" w:hint="cs"/>
          <w:sz w:val="23"/>
          <w:szCs w:val="23"/>
          <w:rtl/>
        </w:rPr>
        <w:t>مراجعه به سامانه گلستان، پیشخوان خدمت، درخواست تصویب موضوع و اساتید فعالیت های آموزشی و پژوهشی</w:t>
      </w:r>
      <w:r w:rsidR="005E5DFA" w:rsidRPr="001C6557">
        <w:rPr>
          <w:rFonts w:cs="B Nazanin" w:hint="cs"/>
          <w:sz w:val="23"/>
          <w:szCs w:val="23"/>
          <w:rtl/>
        </w:rPr>
        <w:t xml:space="preserve">، درخواست تصویب موضوع پروپوزال کلیک شود </w:t>
      </w:r>
      <w:r w:rsidRPr="001C6557">
        <w:rPr>
          <w:rFonts w:cs="B Nazanin" w:hint="cs"/>
          <w:sz w:val="23"/>
          <w:szCs w:val="23"/>
          <w:rtl/>
        </w:rPr>
        <w:t>(دانشجو باید درس پایان نامه را انتخاب واحد کرده باشد)</w:t>
      </w:r>
      <w:r w:rsidR="005E5DFA" w:rsidRPr="001C6557">
        <w:rPr>
          <w:rFonts w:cs="B Nazanin" w:hint="cs"/>
          <w:sz w:val="23"/>
          <w:szCs w:val="23"/>
          <w:rtl/>
        </w:rPr>
        <w:t>.</w:t>
      </w:r>
    </w:p>
    <w:p w14:paraId="78BA19D9" w14:textId="77777777" w:rsidR="007034C9" w:rsidRPr="001C6557" w:rsidRDefault="007034C9" w:rsidP="007034C9">
      <w:pPr>
        <w:pStyle w:val="ListParagraph"/>
        <w:numPr>
          <w:ilvl w:val="0"/>
          <w:numId w:val="1"/>
        </w:numPr>
        <w:bidi/>
        <w:ind w:left="4" w:hanging="142"/>
        <w:rPr>
          <w:rFonts w:cs="B Nazanin"/>
          <w:sz w:val="23"/>
          <w:szCs w:val="23"/>
        </w:rPr>
      </w:pPr>
      <w:r w:rsidRPr="001C6557">
        <w:rPr>
          <w:rFonts w:cs="B Nazanin" w:hint="cs"/>
          <w:sz w:val="23"/>
          <w:szCs w:val="23"/>
          <w:rtl/>
        </w:rPr>
        <w:t xml:space="preserve"> تکمیل مشخصات فعالیت- تکمیل مشخصات اساتید راهنما و مشاور حداکثر </w:t>
      </w:r>
      <w:r w:rsidRPr="001C6557">
        <w:rPr>
          <w:rFonts w:cs="B Nazanin" w:hint="cs"/>
          <w:sz w:val="23"/>
          <w:szCs w:val="23"/>
          <w:rtl/>
          <w:lang w:bidi="fa-IR"/>
        </w:rPr>
        <w:t>۴</w:t>
      </w:r>
      <w:r w:rsidRPr="001C6557">
        <w:rPr>
          <w:rFonts w:cs="B Nazanin" w:hint="cs"/>
          <w:sz w:val="23"/>
          <w:szCs w:val="23"/>
          <w:rtl/>
        </w:rPr>
        <w:t xml:space="preserve"> نفر- درج چکیده فارسی و لاتین- درج کد رهگیری ایرانداک- بارگذاری گواهی پیشینه پژوهش- اگر رساله تقاضا محور است باید سازمان متقاضی مشخص شود- بارگذاری فایل نهایی پروپوزال در قالب </w:t>
      </w:r>
      <w:r w:rsidRPr="001C6557">
        <w:rPr>
          <w:rFonts w:asciiTheme="majorBidi" w:hAnsiTheme="majorBidi" w:cs="B Nazanin"/>
          <w:sz w:val="23"/>
          <w:szCs w:val="23"/>
        </w:rPr>
        <w:t>Word</w:t>
      </w:r>
      <w:r w:rsidRPr="001C6557">
        <w:rPr>
          <w:rFonts w:cs="B Nazanin" w:hint="cs"/>
          <w:sz w:val="23"/>
          <w:szCs w:val="23"/>
          <w:rtl/>
        </w:rPr>
        <w:t xml:space="preserve"> و </w:t>
      </w:r>
      <w:r w:rsidRPr="001C6557">
        <w:rPr>
          <w:rFonts w:asciiTheme="majorBidi" w:hAnsiTheme="majorBidi" w:cs="B Nazanin"/>
          <w:sz w:val="23"/>
          <w:szCs w:val="23"/>
        </w:rPr>
        <w:t>PDF</w:t>
      </w:r>
      <w:r w:rsidRPr="001C6557">
        <w:rPr>
          <w:rFonts w:cs="B Nazanin" w:hint="cs"/>
          <w:sz w:val="23"/>
          <w:szCs w:val="23"/>
          <w:rtl/>
          <w:lang w:bidi="fa-IR"/>
        </w:rPr>
        <w:t xml:space="preserve">. </w:t>
      </w:r>
    </w:p>
    <w:p w14:paraId="167E86A1" w14:textId="77777777" w:rsidR="007034C9" w:rsidRPr="001C6557" w:rsidRDefault="007034C9" w:rsidP="007034C9">
      <w:pPr>
        <w:bidi/>
        <w:rPr>
          <w:rFonts w:cs="B Nazanin"/>
          <w:b/>
          <w:bCs/>
          <w:sz w:val="23"/>
          <w:szCs w:val="23"/>
          <w:rtl/>
        </w:rPr>
      </w:pPr>
      <w:r w:rsidRPr="001C6557">
        <w:rPr>
          <w:rFonts w:cs="B Nazanin" w:hint="cs"/>
          <w:b/>
          <w:bCs/>
          <w:sz w:val="23"/>
          <w:szCs w:val="23"/>
          <w:rtl/>
        </w:rPr>
        <w:t>٢</w:t>
      </w:r>
      <w:r w:rsidRPr="001C6557">
        <w:rPr>
          <w:rFonts w:cs="B Nazanin"/>
          <w:b/>
          <w:bCs/>
          <w:sz w:val="23"/>
          <w:szCs w:val="23"/>
        </w:rPr>
        <w:t xml:space="preserve">- </w:t>
      </w:r>
      <w:r w:rsidRPr="001C6557">
        <w:rPr>
          <w:rFonts w:cs="B Nazanin" w:hint="cs"/>
          <w:b/>
          <w:bCs/>
          <w:sz w:val="23"/>
          <w:szCs w:val="23"/>
          <w:rtl/>
        </w:rPr>
        <w:t>استاد راهنما</w:t>
      </w:r>
      <w:r w:rsidRPr="001C6557">
        <w:rPr>
          <w:rFonts w:cs="B Nazanin"/>
          <w:b/>
          <w:bCs/>
          <w:sz w:val="23"/>
          <w:szCs w:val="23"/>
        </w:rPr>
        <w:t>:</w:t>
      </w:r>
    </w:p>
    <w:p w14:paraId="0EFF9E71" w14:textId="77777777" w:rsidR="007034C9" w:rsidRPr="001C6557" w:rsidRDefault="007034C9" w:rsidP="007034C9">
      <w:pPr>
        <w:bidi/>
        <w:rPr>
          <w:rFonts w:cs="B Nazanin"/>
          <w:sz w:val="23"/>
          <w:szCs w:val="23"/>
          <w:rtl/>
        </w:rPr>
      </w:pPr>
      <w:r w:rsidRPr="001C6557">
        <w:rPr>
          <w:rFonts w:cs="B Nazanin" w:hint="cs"/>
          <w:sz w:val="23"/>
          <w:szCs w:val="23"/>
          <w:rtl/>
        </w:rPr>
        <w:t>- بررسی پروپوزال بارگذاری شده- درج درصد مشارکت اساتید راهنما و مشاور- تایید/ عدم تایید با ذکر علت.</w:t>
      </w:r>
    </w:p>
    <w:p w14:paraId="7F6E0141" w14:textId="77777777" w:rsidR="007034C9" w:rsidRPr="001C6557" w:rsidRDefault="007034C9" w:rsidP="007034C9">
      <w:pPr>
        <w:bidi/>
        <w:rPr>
          <w:rFonts w:cs="B Nazanin"/>
          <w:b/>
          <w:bCs/>
          <w:sz w:val="23"/>
          <w:szCs w:val="23"/>
          <w:rtl/>
        </w:rPr>
      </w:pPr>
      <w:r w:rsidRPr="001C6557">
        <w:rPr>
          <w:rFonts w:cs="B Nazanin" w:hint="cs"/>
          <w:b/>
          <w:bCs/>
          <w:sz w:val="23"/>
          <w:szCs w:val="23"/>
          <w:rtl/>
        </w:rPr>
        <w:t>٣</w:t>
      </w:r>
      <w:r w:rsidRPr="001C6557">
        <w:rPr>
          <w:rFonts w:cs="B Nazanin"/>
          <w:b/>
          <w:bCs/>
          <w:sz w:val="23"/>
          <w:szCs w:val="23"/>
        </w:rPr>
        <w:t xml:space="preserve">- </w:t>
      </w:r>
      <w:r w:rsidRPr="001C6557">
        <w:rPr>
          <w:rFonts w:cs="B Nazanin" w:hint="cs"/>
          <w:b/>
          <w:bCs/>
          <w:sz w:val="23"/>
          <w:szCs w:val="23"/>
          <w:rtl/>
        </w:rPr>
        <w:t>مدیر گروه آموزشی</w:t>
      </w:r>
      <w:r w:rsidRPr="001C6557">
        <w:rPr>
          <w:rFonts w:cs="B Nazanin"/>
          <w:b/>
          <w:bCs/>
          <w:sz w:val="23"/>
          <w:szCs w:val="23"/>
        </w:rPr>
        <w:t>:</w:t>
      </w:r>
    </w:p>
    <w:p w14:paraId="3A332143" w14:textId="77777777" w:rsidR="007034C9" w:rsidRPr="001C6557" w:rsidRDefault="007034C9" w:rsidP="007034C9">
      <w:pPr>
        <w:bidi/>
        <w:rPr>
          <w:rFonts w:cs="B Nazanin"/>
          <w:sz w:val="23"/>
          <w:szCs w:val="23"/>
          <w:rtl/>
        </w:rPr>
      </w:pPr>
      <w:r w:rsidRPr="001C6557">
        <w:rPr>
          <w:rFonts w:cs="B Nazanin" w:hint="cs"/>
          <w:sz w:val="23"/>
          <w:szCs w:val="23"/>
          <w:rtl/>
        </w:rPr>
        <w:t>- بررسی وضعیت تحصیلی دانشجو، بررسی</w:t>
      </w:r>
      <w:r w:rsidR="007728BA" w:rsidRPr="001C6557">
        <w:rPr>
          <w:rFonts w:cs="B Nazanin" w:hint="cs"/>
          <w:sz w:val="23"/>
          <w:szCs w:val="23"/>
          <w:rtl/>
        </w:rPr>
        <w:t xml:space="preserve"> مهلت قانونی دفاع از پروپوزال (حداکثر ترم پنجم با مجوز شورای تحصیلات تکمیلی دانشکده)، بررسی شرایط و ظرفیت و درصد مشارکت اساتید راهنما و مشاور و داوران، گواهی پیشینه پژوهش. </w:t>
      </w:r>
      <w:r w:rsidRPr="001C6557">
        <w:rPr>
          <w:rFonts w:cs="B Nazanin" w:hint="cs"/>
          <w:sz w:val="23"/>
          <w:szCs w:val="23"/>
          <w:rtl/>
        </w:rPr>
        <w:t>بارگذاری صورتجلسه گروه مبنی بر تصویب پروپوزال در گروه- درج تاریخ تصویب گروه.  تایید/ عدم تایید با ذکر علت.</w:t>
      </w:r>
    </w:p>
    <w:p w14:paraId="568FCA8D" w14:textId="1B4ACB47" w:rsidR="00D8627D" w:rsidRPr="001C6557" w:rsidRDefault="00D8627D" w:rsidP="00D8627D">
      <w:pPr>
        <w:bidi/>
        <w:rPr>
          <w:rFonts w:cs="B Nazanin"/>
          <w:b/>
          <w:bCs/>
          <w:sz w:val="23"/>
          <w:szCs w:val="23"/>
        </w:rPr>
      </w:pPr>
      <w:r w:rsidRPr="001C6557">
        <w:rPr>
          <w:rFonts w:cs="B Nazanin" w:hint="cs"/>
          <w:b/>
          <w:bCs/>
          <w:sz w:val="23"/>
          <w:szCs w:val="23"/>
          <w:rtl/>
          <w:lang w:bidi="fa-IR"/>
        </w:rPr>
        <w:t>۴</w:t>
      </w:r>
      <w:r w:rsidRPr="001C6557">
        <w:rPr>
          <w:rFonts w:cs="B Nazanin"/>
          <w:b/>
          <w:bCs/>
          <w:sz w:val="23"/>
          <w:szCs w:val="23"/>
          <w:lang w:bidi="fa-IR"/>
        </w:rPr>
        <w:t xml:space="preserve">- </w:t>
      </w:r>
      <w:r w:rsidRPr="001C6557">
        <w:rPr>
          <w:rFonts w:cs="B Nazanin" w:hint="cs"/>
          <w:b/>
          <w:bCs/>
          <w:sz w:val="23"/>
          <w:szCs w:val="23"/>
          <w:rtl/>
        </w:rPr>
        <w:t xml:space="preserve">کارشناس کتابخانه مرکزی دانشگاه </w:t>
      </w:r>
    </w:p>
    <w:p w14:paraId="5614568B" w14:textId="77777777" w:rsidR="0026631E" w:rsidRPr="001C6557" w:rsidRDefault="00D8627D" w:rsidP="0026631E">
      <w:pPr>
        <w:bidi/>
        <w:rPr>
          <w:rFonts w:cs="B Nazanin"/>
          <w:sz w:val="23"/>
          <w:szCs w:val="23"/>
          <w:rtl/>
        </w:rPr>
      </w:pPr>
      <w:r w:rsidRPr="001C6557">
        <w:rPr>
          <w:rFonts w:cs="B Nazanin" w:hint="cs"/>
          <w:sz w:val="23"/>
          <w:szCs w:val="23"/>
          <w:rtl/>
        </w:rPr>
        <w:t xml:space="preserve">بررسی عنوان پروپوزال تصویب شده و کدرهگیری ایرانداک، </w:t>
      </w:r>
      <w:r w:rsidR="0026631E" w:rsidRPr="001C6557">
        <w:rPr>
          <w:rFonts w:cs="B Nazanin" w:hint="cs"/>
          <w:sz w:val="23"/>
          <w:szCs w:val="23"/>
          <w:rtl/>
        </w:rPr>
        <w:t xml:space="preserve">تایید در سامانه ایرانداک و تایید در پیشخوان خدمت / عدم تایید وارجاع به دانشجو با ذکر علت                   </w:t>
      </w:r>
    </w:p>
    <w:p w14:paraId="4BCBF443" w14:textId="77777777" w:rsidR="007034C9" w:rsidRPr="001C6557" w:rsidRDefault="00D8627D" w:rsidP="007034C9">
      <w:pPr>
        <w:bidi/>
        <w:rPr>
          <w:rFonts w:cs="B Nazanin"/>
          <w:b/>
          <w:bCs/>
          <w:sz w:val="23"/>
          <w:szCs w:val="23"/>
          <w:rtl/>
        </w:rPr>
      </w:pPr>
      <w:r w:rsidRPr="001C6557">
        <w:rPr>
          <w:rFonts w:cs="B Nazanin" w:hint="cs"/>
          <w:b/>
          <w:bCs/>
          <w:sz w:val="23"/>
          <w:szCs w:val="23"/>
          <w:rtl/>
          <w:lang w:bidi="fa-IR"/>
        </w:rPr>
        <w:t>5</w:t>
      </w:r>
      <w:r w:rsidR="007034C9" w:rsidRPr="001C6557">
        <w:rPr>
          <w:rFonts w:cs="B Nazanin"/>
          <w:b/>
          <w:bCs/>
          <w:sz w:val="23"/>
          <w:szCs w:val="23"/>
          <w:lang w:bidi="fa-IR"/>
        </w:rPr>
        <w:t xml:space="preserve">- </w:t>
      </w:r>
      <w:r w:rsidR="007034C9" w:rsidRPr="001C6557">
        <w:rPr>
          <w:rFonts w:cs="B Nazanin" w:hint="cs"/>
          <w:b/>
          <w:bCs/>
          <w:sz w:val="23"/>
          <w:szCs w:val="23"/>
          <w:rtl/>
        </w:rPr>
        <w:t>معاون آموزشی و تحصیلات تکمیلی دانشکده</w:t>
      </w:r>
      <w:r w:rsidR="007034C9" w:rsidRPr="001C6557">
        <w:rPr>
          <w:rFonts w:cs="B Nazanin"/>
          <w:b/>
          <w:bCs/>
          <w:sz w:val="23"/>
          <w:szCs w:val="23"/>
        </w:rPr>
        <w:t>:</w:t>
      </w:r>
    </w:p>
    <w:p w14:paraId="6A6695D0" w14:textId="77777777" w:rsidR="007034C9" w:rsidRPr="001C6557" w:rsidRDefault="007034C9" w:rsidP="007034C9">
      <w:pPr>
        <w:bidi/>
        <w:rPr>
          <w:rFonts w:cs="B Nazanin"/>
          <w:sz w:val="23"/>
          <w:szCs w:val="23"/>
          <w:rtl/>
        </w:rPr>
      </w:pPr>
      <w:r w:rsidRPr="001C6557">
        <w:rPr>
          <w:rFonts w:cs="B Nazanin" w:hint="cs"/>
          <w:sz w:val="23"/>
          <w:szCs w:val="23"/>
          <w:rtl/>
        </w:rPr>
        <w:t>-  بررسی مراحل قبل. تایید/ عدم تایید با ذکر علت.</w:t>
      </w:r>
    </w:p>
    <w:p w14:paraId="7C8E46D8" w14:textId="77777777" w:rsidR="007034C9" w:rsidRPr="001C6557" w:rsidRDefault="00D8627D" w:rsidP="007034C9">
      <w:pPr>
        <w:bidi/>
        <w:rPr>
          <w:rFonts w:cs="B Nazanin"/>
          <w:b/>
          <w:bCs/>
          <w:sz w:val="23"/>
          <w:szCs w:val="23"/>
          <w:rtl/>
        </w:rPr>
      </w:pPr>
      <w:r w:rsidRPr="001C6557">
        <w:rPr>
          <w:rFonts w:cs="B Nazanin" w:hint="cs"/>
          <w:b/>
          <w:bCs/>
          <w:sz w:val="23"/>
          <w:szCs w:val="23"/>
          <w:rtl/>
          <w:lang w:bidi="fa-IR"/>
        </w:rPr>
        <w:t>6-</w:t>
      </w:r>
      <w:r w:rsidR="007034C9" w:rsidRPr="001C6557">
        <w:rPr>
          <w:rFonts w:cs="B Nazanin" w:hint="cs"/>
          <w:b/>
          <w:bCs/>
          <w:sz w:val="23"/>
          <w:szCs w:val="23"/>
          <w:rtl/>
        </w:rPr>
        <w:t>کارشناس تحصیلات تکمیلی دانشکده:</w:t>
      </w:r>
    </w:p>
    <w:p w14:paraId="7940B717" w14:textId="77777777" w:rsidR="007034C9" w:rsidRPr="001C6557" w:rsidRDefault="007034C9" w:rsidP="007034C9">
      <w:pPr>
        <w:bidi/>
        <w:rPr>
          <w:rFonts w:cs="B Nazanin"/>
          <w:sz w:val="23"/>
          <w:szCs w:val="23"/>
          <w:rtl/>
        </w:rPr>
      </w:pPr>
      <w:r w:rsidRPr="001C6557">
        <w:rPr>
          <w:rFonts w:cs="B Nazanin" w:hint="cs"/>
          <w:sz w:val="23"/>
          <w:szCs w:val="23"/>
          <w:rtl/>
        </w:rPr>
        <w:t xml:space="preserve">- بررسی وضعیت تحصیلی دانشجو، </w:t>
      </w:r>
      <w:r w:rsidR="007728BA" w:rsidRPr="001C6557">
        <w:rPr>
          <w:rFonts w:cs="B Nazanin" w:hint="cs"/>
          <w:sz w:val="23"/>
          <w:szCs w:val="23"/>
          <w:rtl/>
        </w:rPr>
        <w:t>بررسی مهلت قانونی دفاع از پروپوزال (حداکثر ترم پنجم با مجوز شورای تحصیلات تکمیلی دانشکده)، بررسی شرایط و ظرفیت و درصد مشارکت اساتید راهنما و مشاور و داوران، گواهی پیشینه پژوهش.</w:t>
      </w:r>
    </w:p>
    <w:p w14:paraId="42BCD97A" w14:textId="5B03437D" w:rsidR="007034C9" w:rsidRPr="001C6557" w:rsidRDefault="007034C9" w:rsidP="007034C9">
      <w:pPr>
        <w:bidi/>
        <w:rPr>
          <w:rFonts w:cs="B Nazanin"/>
          <w:sz w:val="23"/>
          <w:szCs w:val="23"/>
          <w:rtl/>
        </w:rPr>
      </w:pPr>
      <w:r w:rsidRPr="001C6557">
        <w:rPr>
          <w:rFonts w:cs="B Nazanin" w:hint="cs"/>
          <w:sz w:val="23"/>
          <w:szCs w:val="23"/>
          <w:rtl/>
        </w:rPr>
        <w:t>- قرار دادن در دستور کار شورای تحصیلات تکمیلی دانشکده برای تصویب پروپوزال، درج تاریخ تصویب شورای تحصیلات تکمیلی دانشکده، بارگذاری صورتجلسه شورای تحصیلات تکمیلی دانشکده. تایید/ عدم تایید به مدیر گروه با ذکر علت.</w:t>
      </w:r>
    </w:p>
    <w:p w14:paraId="61EFFB5B" w14:textId="77777777" w:rsidR="007034C9" w:rsidRPr="001C6557" w:rsidRDefault="00D8627D" w:rsidP="007034C9">
      <w:pPr>
        <w:bidi/>
        <w:rPr>
          <w:rFonts w:cs="B Nazanin"/>
          <w:b/>
          <w:bCs/>
          <w:sz w:val="23"/>
          <w:szCs w:val="23"/>
        </w:rPr>
      </w:pPr>
      <w:r w:rsidRPr="001C6557">
        <w:rPr>
          <w:rFonts w:cs="B Nazanin" w:hint="cs"/>
          <w:b/>
          <w:bCs/>
          <w:sz w:val="23"/>
          <w:szCs w:val="23"/>
          <w:rtl/>
        </w:rPr>
        <w:t>7</w:t>
      </w:r>
      <w:r w:rsidR="007034C9" w:rsidRPr="001C6557">
        <w:rPr>
          <w:rFonts w:cs="B Nazanin" w:hint="cs"/>
          <w:b/>
          <w:bCs/>
          <w:sz w:val="23"/>
          <w:szCs w:val="23"/>
          <w:rtl/>
        </w:rPr>
        <w:t>- معاون آموزشی و تحصیلات تکمیلی دانشکده</w:t>
      </w:r>
      <w:r w:rsidR="007034C9" w:rsidRPr="001C6557">
        <w:rPr>
          <w:rFonts w:cs="B Nazanin"/>
          <w:b/>
          <w:bCs/>
          <w:sz w:val="23"/>
          <w:szCs w:val="23"/>
        </w:rPr>
        <w:t>:</w:t>
      </w:r>
    </w:p>
    <w:p w14:paraId="4E8AAA53" w14:textId="77777777" w:rsidR="007034C9" w:rsidRPr="001C6557" w:rsidRDefault="007034C9" w:rsidP="007034C9">
      <w:pPr>
        <w:bidi/>
        <w:rPr>
          <w:rFonts w:cs="B Nazanin"/>
          <w:sz w:val="23"/>
          <w:szCs w:val="23"/>
          <w:rtl/>
        </w:rPr>
      </w:pPr>
      <w:r w:rsidRPr="001C6557">
        <w:rPr>
          <w:rFonts w:cs="B Nazanin" w:hint="cs"/>
          <w:sz w:val="23"/>
          <w:szCs w:val="23"/>
          <w:rtl/>
        </w:rPr>
        <w:t>در صورت تصویب پروپوزال در شورای تحصیلات تکمیلی دانشکده تایید/ عدم تایید به مدیر گروه با ذکر علت.</w:t>
      </w:r>
    </w:p>
    <w:p w14:paraId="38B50AF1" w14:textId="77777777" w:rsidR="007034C9" w:rsidRPr="001C6557" w:rsidRDefault="00D8627D" w:rsidP="007034C9">
      <w:pPr>
        <w:bidi/>
        <w:rPr>
          <w:rFonts w:cs="B Nazanin"/>
          <w:b/>
          <w:bCs/>
          <w:sz w:val="23"/>
          <w:szCs w:val="23"/>
          <w:rtl/>
        </w:rPr>
      </w:pPr>
      <w:r w:rsidRPr="001C6557">
        <w:rPr>
          <w:rFonts w:cs="B Nazanin" w:hint="cs"/>
          <w:b/>
          <w:bCs/>
          <w:sz w:val="23"/>
          <w:szCs w:val="23"/>
          <w:rtl/>
        </w:rPr>
        <w:t>8</w:t>
      </w:r>
      <w:r w:rsidR="007034C9" w:rsidRPr="001C6557">
        <w:rPr>
          <w:rFonts w:cs="B Nazanin"/>
          <w:b/>
          <w:bCs/>
          <w:sz w:val="23"/>
          <w:szCs w:val="23"/>
        </w:rPr>
        <w:t xml:space="preserve">- </w:t>
      </w:r>
      <w:r w:rsidR="007034C9" w:rsidRPr="001C6557">
        <w:rPr>
          <w:rFonts w:cs="B Nazanin" w:hint="cs"/>
          <w:b/>
          <w:bCs/>
          <w:sz w:val="23"/>
          <w:szCs w:val="23"/>
          <w:rtl/>
        </w:rPr>
        <w:t>کارشناس تحصیلات تکمیلی دانشگاه</w:t>
      </w:r>
      <w:r w:rsidR="007034C9" w:rsidRPr="001C6557">
        <w:rPr>
          <w:rFonts w:cs="B Nazanin"/>
          <w:b/>
          <w:bCs/>
          <w:sz w:val="23"/>
          <w:szCs w:val="23"/>
        </w:rPr>
        <w:t>:</w:t>
      </w:r>
    </w:p>
    <w:p w14:paraId="1471A2C2" w14:textId="77777777" w:rsidR="007034C9" w:rsidRPr="001C6557" w:rsidRDefault="007034C9" w:rsidP="007034C9">
      <w:pPr>
        <w:bidi/>
        <w:rPr>
          <w:rFonts w:cs="B Nazanin"/>
          <w:sz w:val="23"/>
          <w:szCs w:val="23"/>
          <w:rtl/>
        </w:rPr>
      </w:pPr>
      <w:r w:rsidRPr="001C6557">
        <w:rPr>
          <w:rFonts w:cs="B Nazanin" w:hint="cs"/>
          <w:sz w:val="23"/>
          <w:szCs w:val="23"/>
          <w:rtl/>
        </w:rPr>
        <w:t>- بررسی کلیه شرایط و ضوابط مربوطه (مهلت دفاع از پروپوزال، شرایط و ظرفیت اساتید راهنما و داور، مستندات مربوط به پروپوزال مانند گواهی پیشینه پژوهش، گواهی نمره زبان).</w:t>
      </w:r>
    </w:p>
    <w:p w14:paraId="35EA83E6" w14:textId="4D3237A6" w:rsidR="007034C9" w:rsidRPr="001C6557" w:rsidRDefault="007034C9" w:rsidP="00320D3B">
      <w:pPr>
        <w:bidi/>
        <w:rPr>
          <w:rFonts w:cs="B Nazanin"/>
          <w:sz w:val="23"/>
          <w:szCs w:val="23"/>
        </w:rPr>
      </w:pPr>
      <w:r w:rsidRPr="001C6557">
        <w:rPr>
          <w:rFonts w:cs="B Nazanin" w:hint="cs"/>
          <w:sz w:val="23"/>
          <w:szCs w:val="23"/>
          <w:rtl/>
        </w:rPr>
        <w:t xml:space="preserve">در صورت رعایت همه شرایط و ضوابط در دستور کار شورای تحصیلات تکمیلی دانشگاه قرار داده می شود. درج تاریخ تصویب شورای تحصیلات تکمیلی دانشگاه. تایید پایان کار/ عدم تایید </w:t>
      </w:r>
      <w:r w:rsidR="007728BA" w:rsidRPr="001C6557">
        <w:rPr>
          <w:rFonts w:cs="B Nazanin" w:hint="cs"/>
          <w:sz w:val="23"/>
          <w:szCs w:val="23"/>
          <w:rtl/>
        </w:rPr>
        <w:t>به معاون دانشکده با ذکر علت.</w:t>
      </w:r>
    </w:p>
    <w:sectPr w:rsidR="007034C9" w:rsidRPr="001C6557" w:rsidSect="0026631E">
      <w:pgSz w:w="12240" w:h="15840"/>
      <w:pgMar w:top="360" w:right="720" w:bottom="45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D55D8"/>
    <w:multiLevelType w:val="hybridMultilevel"/>
    <w:tmpl w:val="97565D80"/>
    <w:lvl w:ilvl="0" w:tplc="3E68AA7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C9"/>
    <w:rsid w:val="001C6557"/>
    <w:rsid w:val="0026631E"/>
    <w:rsid w:val="00320D3B"/>
    <w:rsid w:val="005E5DFA"/>
    <w:rsid w:val="007034C9"/>
    <w:rsid w:val="007728BA"/>
    <w:rsid w:val="00C6556B"/>
    <w:rsid w:val="00D8627D"/>
    <w:rsid w:val="00FD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3FE42"/>
  <w15:chartTrackingRefBased/>
  <w15:docId w15:val="{891F952D-4A55-462F-89A7-4629FC3A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4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bt.irandoc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enayatkhani</cp:lastModifiedBy>
  <cp:revision>2</cp:revision>
  <dcterms:created xsi:type="dcterms:W3CDTF">2021-11-22T05:39:00Z</dcterms:created>
  <dcterms:modified xsi:type="dcterms:W3CDTF">2021-11-22T05:39:00Z</dcterms:modified>
</cp:coreProperties>
</file>